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3F8" w:rsidRPr="00A64F76" w:rsidRDefault="002A53F8" w:rsidP="002A53F8">
      <w:pPr>
        <w:tabs>
          <w:tab w:val="left" w:pos="4368"/>
        </w:tabs>
        <w:jc w:val="center"/>
        <w:rPr>
          <w:sz w:val="28"/>
          <w:szCs w:val="28"/>
          <w:lang w:val="uk-UA"/>
        </w:rPr>
      </w:pPr>
      <w:r w:rsidRPr="00A64F76">
        <w:rPr>
          <w:sz w:val="28"/>
          <w:szCs w:val="28"/>
          <w:lang w:val="uk-UA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 o:ole="" fillcolor="window">
            <v:imagedata r:id="rId5" o:title=""/>
          </v:shape>
          <o:OLEObject Type="Embed" ProgID="Word.Picture.8" ShapeID="_x0000_i1025" DrawAspect="Content" ObjectID="_1719665712" r:id="rId6"/>
        </w:object>
      </w:r>
    </w:p>
    <w:p w:rsidR="002A53F8" w:rsidRPr="002A53F8" w:rsidRDefault="002A53F8" w:rsidP="002A53F8">
      <w:pPr>
        <w:keepNext/>
        <w:tabs>
          <w:tab w:val="left" w:pos="4368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53F8">
        <w:rPr>
          <w:rFonts w:ascii="Times New Roman" w:hAnsi="Times New Roman" w:cs="Times New Roman"/>
          <w:b/>
          <w:sz w:val="28"/>
          <w:szCs w:val="28"/>
          <w:lang w:val="uk-UA"/>
        </w:rPr>
        <w:t>САВРАНСЬКА   СЕЛИЩНА РАДА</w:t>
      </w:r>
    </w:p>
    <w:p w:rsidR="002A53F8" w:rsidRPr="002A53F8" w:rsidRDefault="002A53F8" w:rsidP="002A53F8">
      <w:pPr>
        <w:tabs>
          <w:tab w:val="left" w:pos="4368"/>
        </w:tabs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2A53F8">
        <w:rPr>
          <w:rFonts w:ascii="Times New Roman" w:hAnsi="Times New Roman" w:cs="Times New Roman"/>
          <w:b/>
          <w:sz w:val="28"/>
          <w:szCs w:val="28"/>
          <w:lang w:val="uk-UA"/>
        </w:rPr>
        <w:t>ОДЕСЬКОЇ ОБЛАСТІ</w:t>
      </w:r>
    </w:p>
    <w:p w:rsidR="002A53F8" w:rsidRPr="002A53F8" w:rsidRDefault="002A53F8" w:rsidP="002A53F8">
      <w:pPr>
        <w:tabs>
          <w:tab w:val="left" w:pos="436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53F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2A53F8" w:rsidRPr="002A53F8" w:rsidRDefault="002A53F8" w:rsidP="002A53F8">
      <w:pPr>
        <w:tabs>
          <w:tab w:val="left" w:pos="436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A53F8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A53F8" w:rsidRPr="002A53F8" w:rsidRDefault="002A53F8" w:rsidP="002A53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2A53F8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</w:p>
    <w:p w:rsidR="002A53F8" w:rsidRDefault="002A53F8" w:rsidP="002A53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2A53F8"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РІШЕННЯ</w:t>
      </w:r>
    </w:p>
    <w:p w:rsidR="00E962B3" w:rsidRDefault="00E962B3" w:rsidP="002A53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26E37" w:rsidRPr="00E962B3" w:rsidRDefault="00E962B3" w:rsidP="00E962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2B3">
        <w:rPr>
          <w:rFonts w:ascii="Times New Roman" w:hAnsi="Times New Roman" w:cs="Times New Roman"/>
          <w:sz w:val="28"/>
          <w:szCs w:val="28"/>
          <w:lang w:val="uk-UA"/>
        </w:rPr>
        <w:t xml:space="preserve">смт  </w:t>
      </w:r>
      <w:proofErr w:type="spellStart"/>
      <w:r w:rsidRPr="00E962B3">
        <w:rPr>
          <w:rFonts w:ascii="Times New Roman" w:hAnsi="Times New Roman" w:cs="Times New Roman"/>
          <w:sz w:val="28"/>
          <w:szCs w:val="28"/>
          <w:lang w:val="uk-UA"/>
        </w:rPr>
        <w:t>Саврань</w:t>
      </w:r>
      <w:proofErr w:type="spellEnd"/>
      <w:r w:rsidRPr="00E962B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D2E4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E962B3">
        <w:rPr>
          <w:rFonts w:ascii="Times New Roman" w:hAnsi="Times New Roman" w:cs="Times New Roman"/>
          <w:sz w:val="28"/>
          <w:szCs w:val="28"/>
          <w:lang w:val="uk-UA"/>
        </w:rPr>
        <w:t xml:space="preserve">   № 9/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962B3">
        <w:rPr>
          <w:rFonts w:ascii="Times New Roman" w:hAnsi="Times New Roman" w:cs="Times New Roman"/>
          <w:sz w:val="28"/>
          <w:szCs w:val="28"/>
          <w:lang w:val="uk-UA"/>
        </w:rPr>
        <w:t xml:space="preserve"> від 14.07.2022 року</w:t>
      </w:r>
    </w:p>
    <w:p w:rsidR="00E962B3" w:rsidRDefault="00E962B3" w:rsidP="00E962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</w:p>
    <w:p w:rsidR="00EE65D2" w:rsidRDefault="00026E37" w:rsidP="00026E37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  <w:r w:rsidRPr="00EE65D2">
        <w:rPr>
          <w:rFonts w:ascii="Times New Roman" w:eastAsia="Times New Roman" w:hAnsi="Times New Roman" w:cs="Times New Roman"/>
          <w:sz w:val="28"/>
          <w:lang w:val="uk-UA"/>
        </w:rPr>
        <w:t xml:space="preserve">Про </w:t>
      </w:r>
      <w:r w:rsidR="00EE65D2">
        <w:rPr>
          <w:rFonts w:ascii="Times New Roman" w:eastAsia="Times New Roman" w:hAnsi="Times New Roman" w:cs="Times New Roman"/>
          <w:sz w:val="28"/>
          <w:lang w:val="uk-UA"/>
        </w:rPr>
        <w:t>внесення змін до складу комісії з обстеження</w:t>
      </w:r>
    </w:p>
    <w:p w:rsidR="001677A2" w:rsidRPr="00EE65D2" w:rsidRDefault="00EE65D2" w:rsidP="00026E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найпростіших </w:t>
      </w:r>
      <w:proofErr w:type="spellStart"/>
      <w:r>
        <w:rPr>
          <w:rFonts w:ascii="Times New Roman" w:eastAsia="Times New Roman" w:hAnsi="Times New Roman" w:cs="Times New Roman"/>
          <w:sz w:val="28"/>
          <w:lang w:val="uk-UA"/>
        </w:rPr>
        <w:t>укриттів</w:t>
      </w:r>
      <w:proofErr w:type="spellEnd"/>
      <w:r>
        <w:rPr>
          <w:rFonts w:ascii="Times New Roman" w:eastAsia="Times New Roman" w:hAnsi="Times New Roman" w:cs="Times New Roman"/>
          <w:sz w:val="28"/>
          <w:lang w:val="uk-UA"/>
        </w:rPr>
        <w:t xml:space="preserve"> в закладах освіти </w:t>
      </w:r>
      <w:r w:rsidR="001677A2" w:rsidRPr="00EE65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026E37" w:rsidRPr="00EE65D2" w:rsidRDefault="001677A2" w:rsidP="00026E3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EE65D2">
        <w:rPr>
          <w:rFonts w:ascii="Times New Roman" w:eastAsia="Times New Roman" w:hAnsi="Times New Roman" w:cs="Times New Roman"/>
          <w:sz w:val="28"/>
          <w:szCs w:val="28"/>
          <w:lang w:val="uk-UA"/>
        </w:rPr>
        <w:t>Савранської селищної ради Одеської області</w:t>
      </w:r>
    </w:p>
    <w:p w:rsidR="00026E37" w:rsidRPr="00EE65D2" w:rsidRDefault="00026E37" w:rsidP="002A53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 w:eastAsia="en-US"/>
        </w:rPr>
      </w:pPr>
    </w:p>
    <w:p w:rsidR="00213D1B" w:rsidRDefault="001677A2" w:rsidP="0064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="002807A6">
        <w:rPr>
          <w:rFonts w:ascii="Times New Roman" w:hAnsi="Times New Roman" w:cs="Times New Roman"/>
          <w:sz w:val="28"/>
          <w:szCs w:val="28"/>
          <w:lang w:val="uk-UA"/>
        </w:rPr>
        <w:t>статті 32 Закону України «Про місцеве самоврядування в Україні»,</w:t>
      </w:r>
      <w:r w:rsidR="00E97B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7BC9" w:rsidRPr="00E97BC9">
        <w:rPr>
          <w:rFonts w:ascii="Times New Roman" w:hAnsi="Times New Roman" w:cs="Times New Roman"/>
          <w:sz w:val="28"/>
          <w:szCs w:val="28"/>
          <w:lang w:val="uk-UA"/>
        </w:rPr>
        <w:t>рішення виконавчого комітету Савранської селищної ради від 09.06.2022 № 8/2 «Про відновлення діяльності закладів дошкільної освіти на період дії воєнного стану в Україні»,</w:t>
      </w:r>
      <w:r w:rsidR="00E97B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0827">
        <w:rPr>
          <w:rFonts w:ascii="Times New Roman" w:hAnsi="Times New Roman" w:cs="Times New Roman"/>
          <w:sz w:val="28"/>
          <w:szCs w:val="28"/>
          <w:lang w:val="uk-UA"/>
        </w:rPr>
        <w:t>враховуючи лист Департаменту освіти і науки Одеської ОВА від 28.06.2022 № 1912/01-32/2-22/6429, враховуючи лист Подільської районної військової адміністрації від 30.06.2022 № 01-23/4/1292</w:t>
      </w:r>
      <w:r w:rsidR="00897991">
        <w:rPr>
          <w:rFonts w:ascii="Times New Roman" w:hAnsi="Times New Roman" w:cs="Times New Roman"/>
          <w:sz w:val="28"/>
          <w:szCs w:val="28"/>
          <w:lang w:val="uk-UA"/>
        </w:rPr>
        <w:t xml:space="preserve"> щодо залучення до складу утворених комісій територіальних громад Подільського району з огляду (оцінки) будівель (споруд, приміщень) представників Національної поліції, ДСНС, медичних закладів та представників Подільської РВА, з метою створення умов для відновлення якісного та безпечного освітнього процесу у закладах освіти в умовах воєнного стану</w:t>
      </w:r>
      <w:r w:rsidR="001A4A76" w:rsidRPr="00026E37">
        <w:rPr>
          <w:rFonts w:ascii="Times New Roman" w:eastAsia="Times New Roman" w:hAnsi="Times New Roman" w:cs="Times New Roman"/>
          <w:color w:val="000000"/>
          <w:sz w:val="28"/>
          <w:lang w:val="uk-UA"/>
        </w:rPr>
        <w:t>,</w:t>
      </w:r>
      <w:r w:rsidR="001A4A76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213D1B" w:rsidRPr="006421C2">
        <w:rPr>
          <w:rFonts w:ascii="Times New Roman" w:eastAsia="Times New Roman" w:hAnsi="Times New Roman" w:cs="Times New Roman"/>
          <w:color w:val="000000"/>
          <w:sz w:val="28"/>
          <w:lang w:val="uk-UA"/>
        </w:rPr>
        <w:t>викон</w:t>
      </w:r>
      <w:r w:rsidR="00DF7E0C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авчий комітет </w:t>
      </w:r>
      <w:r w:rsidR="006421C2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селищної </w:t>
      </w:r>
      <w:r w:rsidR="00213D1B" w:rsidRPr="006421C2">
        <w:rPr>
          <w:rFonts w:ascii="Times New Roman" w:eastAsia="Times New Roman" w:hAnsi="Times New Roman" w:cs="Times New Roman"/>
          <w:color w:val="000000"/>
          <w:sz w:val="28"/>
          <w:lang w:val="uk-UA"/>
        </w:rPr>
        <w:t>ради</w:t>
      </w:r>
      <w:r w:rsidR="00E962B3">
        <w:rPr>
          <w:rFonts w:ascii="Times New Roman" w:eastAsia="Times New Roman" w:hAnsi="Times New Roman" w:cs="Times New Roman"/>
          <w:color w:val="000000"/>
          <w:sz w:val="28"/>
          <w:lang w:val="uk-UA"/>
        </w:rPr>
        <w:t>,</w:t>
      </w:r>
      <w:r w:rsidR="00DF7E0C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 </w:t>
      </w:r>
    </w:p>
    <w:p w:rsidR="00E962B3" w:rsidRDefault="00E962B3" w:rsidP="0064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</w:p>
    <w:p w:rsidR="00DF7E0C" w:rsidRDefault="00E962B3" w:rsidP="0064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lang w:val="uk-UA"/>
        </w:rPr>
        <w:t>ВИРІШИВ:</w:t>
      </w:r>
    </w:p>
    <w:p w:rsidR="00D75EFB" w:rsidRPr="00D75EFB" w:rsidRDefault="00D75EFB" w:rsidP="00D75E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>1.</w:t>
      </w:r>
      <w:r w:rsidR="002F11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1190">
        <w:rPr>
          <w:rFonts w:ascii="Times New Roman" w:eastAsia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2F11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зміни до рішення виконавчого комітету Савранської селищної ради від 09.06.2022 № 8/2 «Про відновлення діяльності закладів дошкільної освіти на період дії воєнного стану в Україні», виклавши додаток 1 в новій редакції (додається)</w:t>
      </w:r>
      <w:r w:rsidRPr="00D75EF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</w:t>
      </w:r>
    </w:p>
    <w:p w:rsidR="006421C2" w:rsidRDefault="00454470" w:rsidP="0064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D75EFB" w:rsidRPr="00D75EFB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D75EFB" w:rsidRPr="00D75EFB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D75EFB" w:rsidRPr="00D75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D75EFB">
        <w:rPr>
          <w:rFonts w:ascii="Times New Roman" w:eastAsia="Times New Roman" w:hAnsi="Times New Roman" w:cs="Times New Roman"/>
          <w:sz w:val="28"/>
          <w:szCs w:val="28"/>
        </w:rPr>
        <w:t>даного</w:t>
      </w:r>
      <w:proofErr w:type="spellEnd"/>
      <w:r w:rsidR="00D75EFB" w:rsidRPr="00D75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5EF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75E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D75EFB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="00D75EFB" w:rsidRPr="00D75EFB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F11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першого </w:t>
      </w:r>
      <w:r w:rsidR="00D75EFB" w:rsidRPr="00D75EFB">
        <w:rPr>
          <w:rFonts w:ascii="Times New Roman" w:eastAsia="Times New Roman" w:hAnsi="Times New Roman" w:cs="Times New Roman"/>
          <w:sz w:val="28"/>
          <w:szCs w:val="28"/>
        </w:rPr>
        <w:t xml:space="preserve">заступника </w:t>
      </w:r>
      <w:proofErr w:type="spellStart"/>
      <w:r w:rsidR="00D75EFB" w:rsidRPr="00D75EFB">
        <w:rPr>
          <w:rFonts w:ascii="Times New Roman" w:eastAsia="Times New Roman" w:hAnsi="Times New Roman" w:cs="Times New Roman"/>
          <w:sz w:val="28"/>
          <w:szCs w:val="28"/>
        </w:rPr>
        <w:t>селищного</w:t>
      </w:r>
      <w:proofErr w:type="spellEnd"/>
      <w:r w:rsidR="00D75EFB" w:rsidRPr="00D75E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75EFB" w:rsidRPr="00D75EFB">
        <w:rPr>
          <w:rFonts w:ascii="Times New Roman" w:eastAsia="Times New Roman" w:hAnsi="Times New Roman" w:cs="Times New Roman"/>
          <w:sz w:val="28"/>
          <w:szCs w:val="28"/>
        </w:rPr>
        <w:t>голови</w:t>
      </w:r>
      <w:proofErr w:type="spellEnd"/>
      <w:r w:rsidR="00D75E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F1190">
        <w:rPr>
          <w:rFonts w:ascii="Times New Roman" w:hAnsi="Times New Roman" w:cs="Times New Roman"/>
          <w:sz w:val="28"/>
          <w:szCs w:val="28"/>
          <w:lang w:val="uk-UA"/>
        </w:rPr>
        <w:t>Базея</w:t>
      </w:r>
      <w:proofErr w:type="spellEnd"/>
      <w:r w:rsidR="002F1190">
        <w:rPr>
          <w:rFonts w:ascii="Times New Roman" w:hAnsi="Times New Roman" w:cs="Times New Roman"/>
          <w:sz w:val="28"/>
          <w:szCs w:val="28"/>
          <w:lang w:val="uk-UA"/>
        </w:rPr>
        <w:t xml:space="preserve"> М.М. </w:t>
      </w:r>
      <w:r w:rsidR="00E962B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62B3" w:rsidRDefault="00E962B3" w:rsidP="0064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62B3" w:rsidRDefault="00E962B3" w:rsidP="0064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62B3" w:rsidRDefault="00E962B3" w:rsidP="006421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962B3" w:rsidRPr="00E962B3" w:rsidRDefault="00E962B3" w:rsidP="006421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Савранський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селищний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Сергій ДУЖІЙ</w:t>
      </w:r>
    </w:p>
    <w:p w:rsidR="00213D1B" w:rsidRPr="00213D1B" w:rsidRDefault="00213D1B" w:rsidP="00D75EF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213D1B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F7E0C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Pr="00213D1B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F7E0C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Pr="00213D1B">
        <w:rPr>
          <w:rFonts w:ascii="Times New Roman" w:eastAsia="Times New Roman" w:hAnsi="Times New Roman" w:cs="Times New Roman"/>
          <w:color w:val="000000"/>
          <w:sz w:val="28"/>
        </w:rPr>
        <w:t> </w:t>
      </w:r>
      <w:r w:rsidRPr="00DF7E0C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Pr="00213D1B">
        <w:rPr>
          <w:rFonts w:ascii="Times New Roman" w:eastAsia="Times New Roman" w:hAnsi="Times New Roman" w:cs="Times New Roman"/>
          <w:color w:val="000000"/>
          <w:sz w:val="28"/>
        </w:rPr>
        <w:t> </w:t>
      </w:r>
    </w:p>
    <w:p w:rsidR="00213D1B" w:rsidRPr="00213D1B" w:rsidRDefault="00213D1B" w:rsidP="00213D1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E97BC9" w:rsidRDefault="00E97BC9" w:rsidP="00213D1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:rsidR="00E962B3" w:rsidRDefault="00E962B3" w:rsidP="00213D1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ED2E4D" w:rsidRDefault="00ED2E4D" w:rsidP="00213D1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213D1B" w:rsidRPr="00454470" w:rsidRDefault="00454470" w:rsidP="00213D1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bookmarkStart w:id="0" w:name="_GoBack"/>
      <w:bookmarkEnd w:id="0"/>
      <w:r w:rsidRPr="00454470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lastRenderedPageBreak/>
        <w:t xml:space="preserve">Додаток 1 </w:t>
      </w:r>
    </w:p>
    <w:p w:rsidR="00454470" w:rsidRDefault="00454470" w:rsidP="00213D1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454470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до рішення виконавчого комітету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E962B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Савранської</w:t>
      </w:r>
      <w:proofErr w:type="spellEnd"/>
      <w:r w:rsidR="00E962B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454470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селищної ради </w:t>
      </w:r>
      <w:r w:rsidR="00E962B3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 xml:space="preserve"> </w:t>
      </w:r>
    </w:p>
    <w:p w:rsidR="00E962B3" w:rsidRPr="00454470" w:rsidRDefault="00E962B3" w:rsidP="00213D1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від 14.07.2022 року № 9/4</w:t>
      </w:r>
    </w:p>
    <w:p w:rsidR="00D75EFB" w:rsidRDefault="00D75EFB" w:rsidP="00213D1B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:rsidR="00213D1B" w:rsidRPr="001677A2" w:rsidRDefault="00213D1B" w:rsidP="00A806C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val="uk-UA"/>
        </w:rPr>
      </w:pPr>
    </w:p>
    <w:p w:rsidR="00454470" w:rsidRPr="00E962B3" w:rsidRDefault="00454470" w:rsidP="004544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</w:pPr>
      <w:r w:rsidRPr="00E962B3">
        <w:rPr>
          <w:rFonts w:ascii="Times New Roman" w:eastAsia="Calibri" w:hAnsi="Times New Roman" w:cs="Times New Roman"/>
          <w:b/>
          <w:sz w:val="26"/>
          <w:szCs w:val="26"/>
          <w:lang w:val="uk-UA" w:eastAsia="en-US"/>
        </w:rPr>
        <w:t>СКЛАД КОМІСІЇ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E962B3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з обстеження найпростіших </w:t>
      </w:r>
      <w:proofErr w:type="spellStart"/>
      <w:r w:rsidRPr="00E962B3">
        <w:rPr>
          <w:rFonts w:ascii="Times New Roman" w:eastAsia="Calibri" w:hAnsi="Times New Roman" w:cs="Times New Roman"/>
          <w:b/>
          <w:sz w:val="26"/>
          <w:szCs w:val="26"/>
          <w:lang w:val="uk-UA"/>
        </w:rPr>
        <w:t>укриттів</w:t>
      </w:r>
      <w:proofErr w:type="spellEnd"/>
      <w:r w:rsidRPr="00E962B3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в закладах освіти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E962B3">
        <w:rPr>
          <w:rFonts w:ascii="Times New Roman" w:eastAsia="Calibri" w:hAnsi="Times New Roman" w:cs="Times New Roman"/>
          <w:b/>
          <w:sz w:val="26"/>
          <w:szCs w:val="26"/>
          <w:lang w:val="uk-UA"/>
        </w:rPr>
        <w:t>Савранської селищної ради Одеської області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Голова комісії: </w:t>
      </w:r>
      <w:proofErr w:type="spellStart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Базей</w:t>
      </w:r>
      <w:proofErr w:type="spellEnd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Микола Миколайович – перший заступник  Савранського селищного голови</w:t>
      </w:r>
      <w:r w:rsidR="00E97BC9"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. 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Члени комісії:</w:t>
      </w:r>
      <w:r w:rsidRPr="00E962B3">
        <w:rPr>
          <w:rFonts w:ascii="Times New Roman" w:eastAsia="Calibri" w:hAnsi="Times New Roman" w:cs="Times New Roman"/>
          <w:b/>
          <w:sz w:val="26"/>
          <w:szCs w:val="26"/>
          <w:lang w:val="uk-UA"/>
        </w:rPr>
        <w:t xml:space="preserve"> 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uk-UA"/>
        </w:rPr>
      </w:pP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uk-UA"/>
        </w:rPr>
      </w:pPr>
      <w:proofErr w:type="spellStart"/>
      <w:r w:rsidRPr="00E962B3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Куліченко</w:t>
      </w:r>
      <w:proofErr w:type="spellEnd"/>
      <w:r w:rsidRPr="00E962B3">
        <w:rPr>
          <w:rFonts w:ascii="Times New Roman" w:eastAsia="Calibri" w:hAnsi="Times New Roman" w:cs="Times New Roman"/>
          <w:bCs/>
          <w:sz w:val="26"/>
          <w:szCs w:val="26"/>
          <w:lang w:val="uk-UA"/>
        </w:rPr>
        <w:t xml:space="preserve"> Ігор Петрович – головний спеціаліст відділу правового забезпечення діяльності Подільської районної державної адміністрації; 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uk-UA"/>
        </w:rPr>
      </w:pPr>
      <w:r w:rsidRPr="00E962B3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Вдовиченко Олексій Олексійович – заступник начальника сектору поліцейської діяльності   № 2 відділу поліції № 1 Подільського районного управління поліції Головного управління Національної поліції в Одеській області</w:t>
      </w:r>
      <w:r w:rsidR="008A2F8E" w:rsidRPr="00E962B3">
        <w:rPr>
          <w:rFonts w:ascii="Times New Roman" w:eastAsia="Calibri" w:hAnsi="Times New Roman" w:cs="Times New Roman"/>
          <w:bCs/>
          <w:sz w:val="26"/>
          <w:szCs w:val="26"/>
          <w:lang w:val="uk-UA"/>
        </w:rPr>
        <w:t xml:space="preserve"> </w:t>
      </w:r>
      <w:bookmarkStart w:id="1" w:name="_Hlk108074393"/>
      <w:r w:rsidR="008A2F8E" w:rsidRPr="00E962B3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(за згодою)</w:t>
      </w:r>
      <w:bookmarkEnd w:id="1"/>
      <w:r w:rsidRPr="00E962B3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;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Іванчина Сергій Костянтинович – провідний інспектор ВЗНС Подільського РУ ГУ ДСНС України в Одеській області, старший лейтенант служби цивільного захисту</w:t>
      </w:r>
      <w:r w:rsidR="008A2F8E"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="008A2F8E" w:rsidRPr="00E962B3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(за згодою)</w:t>
      </w:r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;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uk-UA"/>
        </w:rPr>
      </w:pPr>
      <w:r w:rsidRPr="00E962B3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Архипов Олександр Якович – інженер з охорони праці КНП «Савранська лікарня» та КНП «Савранський центр ПМСД» Савранської селищної ради Одеської області»</w:t>
      </w:r>
      <w:r w:rsidR="008A2F8E" w:rsidRPr="00E962B3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;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proofErr w:type="spellStart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Лазор</w:t>
      </w:r>
      <w:proofErr w:type="spellEnd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Іван Ярославович – інженер з охорони праці служби фінансово-господарського забезпечення відділу освіти, молоді та спорту </w:t>
      </w:r>
      <w:proofErr w:type="spellStart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Савранської</w:t>
      </w:r>
      <w:proofErr w:type="spellEnd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селищної ради</w:t>
      </w:r>
      <w:r w:rsidR="008A2F8E"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;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Орлов Олег Анатолійович – головний спеціаліст з питань протидії корупції, взаємодії з правоохоронними органами, цивільного захисту, оборонної та мобілізаційної роботи Савранської селищної ради Одеської області;  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val="uk-UA"/>
        </w:rPr>
      </w:pPr>
      <w:proofErr w:type="spellStart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Гуцол</w:t>
      </w:r>
      <w:proofErr w:type="spellEnd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Галина Вікторівна - начальник відділу архітектури, містобудування та охорони праці-головний архітектор Савранської селищної ради Одеської області</w:t>
      </w:r>
      <w:r w:rsidRPr="00E962B3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;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proofErr w:type="spellStart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Река</w:t>
      </w:r>
      <w:proofErr w:type="spellEnd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Олександр Миколайович  – начальник Савранського відділу Головного управління </w:t>
      </w:r>
      <w:proofErr w:type="spellStart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Держпродспоживслужби</w:t>
      </w:r>
      <w:proofErr w:type="spellEnd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в Одеській області</w:t>
      </w:r>
      <w:r w:rsidR="008A2F8E"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="008A2F8E" w:rsidRPr="00E962B3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(за згодою)</w:t>
      </w:r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;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proofErr w:type="spellStart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Третьяк</w:t>
      </w:r>
      <w:proofErr w:type="spellEnd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Любов Іванівна – фельдшер санітарний Савранського відділу Головного управління </w:t>
      </w:r>
      <w:proofErr w:type="spellStart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Держпродспоживслужби</w:t>
      </w:r>
      <w:proofErr w:type="spellEnd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в Одеській області</w:t>
      </w:r>
      <w:r w:rsidR="008A2F8E"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="008A2F8E" w:rsidRPr="00E962B3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(за згодою)</w:t>
      </w:r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;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Гребенюк Олексій Миколайович – фельдшер санітарний Савранського відділу Головного управління </w:t>
      </w:r>
      <w:proofErr w:type="spellStart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Держпродспоживслужби</w:t>
      </w:r>
      <w:proofErr w:type="spellEnd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в Одеській області</w:t>
      </w:r>
      <w:r w:rsidR="008A2F8E"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</w:t>
      </w:r>
      <w:r w:rsidR="008A2F8E" w:rsidRPr="00E962B3">
        <w:rPr>
          <w:rFonts w:ascii="Times New Roman" w:eastAsia="Calibri" w:hAnsi="Times New Roman" w:cs="Times New Roman"/>
          <w:bCs/>
          <w:sz w:val="26"/>
          <w:szCs w:val="26"/>
          <w:lang w:val="uk-UA"/>
        </w:rPr>
        <w:t>(за згодою)</w:t>
      </w:r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;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Старости села відповідного </w:t>
      </w:r>
      <w:proofErr w:type="spellStart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старостинського</w:t>
      </w:r>
      <w:proofErr w:type="spellEnd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округу </w:t>
      </w:r>
      <w:proofErr w:type="spellStart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Савранської</w:t>
      </w:r>
      <w:proofErr w:type="spellEnd"/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 xml:space="preserve"> селищної ради Одеської області; </w:t>
      </w:r>
    </w:p>
    <w:p w:rsidR="00454470" w:rsidRPr="00E962B3" w:rsidRDefault="00454470" w:rsidP="00454470">
      <w:pPr>
        <w:tabs>
          <w:tab w:val="left" w:pos="7686"/>
        </w:tabs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uk-UA"/>
        </w:rPr>
      </w:pPr>
      <w:r w:rsidRPr="00E962B3">
        <w:rPr>
          <w:rFonts w:ascii="Times New Roman" w:eastAsia="Calibri" w:hAnsi="Times New Roman" w:cs="Times New Roman"/>
          <w:sz w:val="26"/>
          <w:szCs w:val="26"/>
          <w:lang w:val="uk-UA"/>
        </w:rPr>
        <w:t>Директори та завідувачі відповідних закладів освіти Савранської селищної ради Одеської області.</w:t>
      </w:r>
    </w:p>
    <w:p w:rsidR="00454470" w:rsidRPr="00E962B3" w:rsidRDefault="00454470" w:rsidP="00454470">
      <w:pPr>
        <w:tabs>
          <w:tab w:val="left" w:pos="988"/>
        </w:tabs>
        <w:spacing w:after="0" w:line="240" w:lineRule="auto"/>
        <w:jc w:val="both"/>
        <w:rPr>
          <w:rFonts w:ascii="Calibri" w:eastAsia="Calibri" w:hAnsi="Calibri" w:cs="Times New Roman"/>
          <w:sz w:val="26"/>
          <w:szCs w:val="26"/>
          <w:lang w:val="uk-UA"/>
        </w:rPr>
      </w:pPr>
    </w:p>
    <w:p w:rsidR="00454470" w:rsidRPr="00E962B3" w:rsidRDefault="00454470" w:rsidP="0045447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E962B3">
        <w:rPr>
          <w:rFonts w:ascii="Times New Roman" w:eastAsia="Times New Roman" w:hAnsi="Times New Roman" w:cs="Times New Roman"/>
          <w:sz w:val="26"/>
          <w:szCs w:val="26"/>
        </w:rPr>
        <w:t>Головний</w:t>
      </w:r>
      <w:proofErr w:type="spellEnd"/>
      <w:r w:rsidRPr="00E962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962B3">
        <w:rPr>
          <w:rFonts w:ascii="Times New Roman" w:eastAsia="Times New Roman" w:hAnsi="Times New Roman" w:cs="Times New Roman"/>
          <w:sz w:val="26"/>
          <w:szCs w:val="26"/>
        </w:rPr>
        <w:t>спеціаліст</w:t>
      </w:r>
      <w:proofErr w:type="spellEnd"/>
      <w:r w:rsidRPr="00E962B3">
        <w:rPr>
          <w:rFonts w:ascii="Times New Roman" w:eastAsia="Times New Roman" w:hAnsi="Times New Roman" w:cs="Times New Roman"/>
          <w:sz w:val="26"/>
          <w:szCs w:val="26"/>
        </w:rPr>
        <w:t xml:space="preserve"> з </w:t>
      </w:r>
      <w:proofErr w:type="spellStart"/>
      <w:r w:rsidRPr="00E962B3">
        <w:rPr>
          <w:rFonts w:ascii="Times New Roman" w:eastAsia="Times New Roman" w:hAnsi="Times New Roman" w:cs="Times New Roman"/>
          <w:sz w:val="26"/>
          <w:szCs w:val="26"/>
        </w:rPr>
        <w:t>питань</w:t>
      </w:r>
      <w:proofErr w:type="spellEnd"/>
      <w:r w:rsidRPr="00E962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962B3">
        <w:rPr>
          <w:rFonts w:ascii="Times New Roman" w:eastAsia="Times New Roman" w:hAnsi="Times New Roman" w:cs="Times New Roman"/>
          <w:sz w:val="26"/>
          <w:szCs w:val="26"/>
        </w:rPr>
        <w:t>протидії</w:t>
      </w:r>
      <w:proofErr w:type="spellEnd"/>
      <w:r w:rsidRPr="00E962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962B3">
        <w:rPr>
          <w:rFonts w:ascii="Times New Roman" w:eastAsia="Times New Roman" w:hAnsi="Times New Roman" w:cs="Times New Roman"/>
          <w:sz w:val="26"/>
          <w:szCs w:val="26"/>
        </w:rPr>
        <w:t>корупції</w:t>
      </w:r>
      <w:proofErr w:type="spellEnd"/>
      <w:r w:rsidRPr="00E962B3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892B6F" w:rsidRPr="00E962B3" w:rsidRDefault="00454470" w:rsidP="0045447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proofErr w:type="gramStart"/>
      <w:r w:rsidRPr="00E962B3">
        <w:rPr>
          <w:rFonts w:ascii="Times New Roman" w:eastAsia="Times New Roman" w:hAnsi="Times New Roman" w:cs="Times New Roman"/>
          <w:sz w:val="26"/>
          <w:szCs w:val="26"/>
        </w:rPr>
        <w:t>взаємодії</w:t>
      </w:r>
      <w:proofErr w:type="spellEnd"/>
      <w:proofErr w:type="gramEnd"/>
      <w:r w:rsidRPr="00E962B3">
        <w:rPr>
          <w:rFonts w:ascii="Times New Roman" w:eastAsia="Times New Roman" w:hAnsi="Times New Roman" w:cs="Times New Roman"/>
          <w:sz w:val="26"/>
          <w:szCs w:val="26"/>
        </w:rPr>
        <w:t xml:space="preserve"> з </w:t>
      </w:r>
      <w:proofErr w:type="spellStart"/>
      <w:r w:rsidRPr="00E962B3">
        <w:rPr>
          <w:rFonts w:ascii="Times New Roman" w:eastAsia="Times New Roman" w:hAnsi="Times New Roman" w:cs="Times New Roman"/>
          <w:sz w:val="26"/>
          <w:szCs w:val="26"/>
        </w:rPr>
        <w:t>правоохоронними</w:t>
      </w:r>
      <w:proofErr w:type="spellEnd"/>
      <w:r w:rsidRPr="00E962B3">
        <w:rPr>
          <w:rFonts w:ascii="Times New Roman" w:eastAsia="Times New Roman" w:hAnsi="Times New Roman" w:cs="Times New Roman"/>
          <w:sz w:val="26"/>
          <w:szCs w:val="26"/>
        </w:rPr>
        <w:t xml:space="preserve"> органами, </w:t>
      </w:r>
      <w:proofErr w:type="spellStart"/>
      <w:r w:rsidRPr="00E962B3">
        <w:rPr>
          <w:rFonts w:ascii="Times New Roman" w:eastAsia="Times New Roman" w:hAnsi="Times New Roman" w:cs="Times New Roman"/>
          <w:sz w:val="26"/>
          <w:szCs w:val="26"/>
        </w:rPr>
        <w:t>цивільного</w:t>
      </w:r>
      <w:proofErr w:type="spellEnd"/>
      <w:r w:rsidRPr="00E962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962B3">
        <w:rPr>
          <w:rFonts w:ascii="Times New Roman" w:eastAsia="Times New Roman" w:hAnsi="Times New Roman" w:cs="Times New Roman"/>
          <w:sz w:val="26"/>
          <w:szCs w:val="26"/>
        </w:rPr>
        <w:t>захисту</w:t>
      </w:r>
      <w:proofErr w:type="spellEnd"/>
      <w:r w:rsidRPr="00E962B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</w:p>
    <w:p w:rsidR="003E255B" w:rsidRPr="00E962B3" w:rsidRDefault="00454470" w:rsidP="003E255B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proofErr w:type="spellStart"/>
      <w:proofErr w:type="gramStart"/>
      <w:r w:rsidRPr="00E962B3">
        <w:rPr>
          <w:rFonts w:ascii="Times New Roman" w:eastAsia="Times New Roman" w:hAnsi="Times New Roman" w:cs="Times New Roman"/>
          <w:sz w:val="26"/>
          <w:szCs w:val="26"/>
        </w:rPr>
        <w:t>оборонної</w:t>
      </w:r>
      <w:proofErr w:type="spellEnd"/>
      <w:proofErr w:type="gramEnd"/>
      <w:r w:rsidRPr="00E962B3">
        <w:rPr>
          <w:rFonts w:ascii="Times New Roman" w:eastAsia="Times New Roman" w:hAnsi="Times New Roman" w:cs="Times New Roman"/>
          <w:sz w:val="26"/>
          <w:szCs w:val="26"/>
        </w:rPr>
        <w:t xml:space="preserve"> та </w:t>
      </w:r>
      <w:proofErr w:type="spellStart"/>
      <w:r w:rsidRPr="00E962B3">
        <w:rPr>
          <w:rFonts w:ascii="Times New Roman" w:eastAsia="Times New Roman" w:hAnsi="Times New Roman" w:cs="Times New Roman"/>
          <w:sz w:val="26"/>
          <w:szCs w:val="26"/>
        </w:rPr>
        <w:t>мобілізаційної</w:t>
      </w:r>
      <w:proofErr w:type="spellEnd"/>
      <w:r w:rsidRPr="00E962B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962B3">
        <w:rPr>
          <w:rFonts w:ascii="Times New Roman" w:eastAsia="Times New Roman" w:hAnsi="Times New Roman" w:cs="Times New Roman"/>
          <w:sz w:val="26"/>
          <w:szCs w:val="26"/>
        </w:rPr>
        <w:t>роботи</w:t>
      </w:r>
      <w:proofErr w:type="spellEnd"/>
      <w:r w:rsidR="00892B6F" w:rsidRPr="00E962B3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</w:t>
      </w:r>
      <w:r w:rsidRPr="00E962B3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селищної ради             </w:t>
      </w:r>
      <w:r w:rsidR="00E962B3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             </w:t>
      </w:r>
      <w:r w:rsidRPr="00E962B3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   Олег ОРЛОВ  </w:t>
      </w:r>
    </w:p>
    <w:sectPr w:rsidR="003E255B" w:rsidRPr="00E962B3" w:rsidSect="00E962B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3D1B"/>
    <w:rsid w:val="00026E37"/>
    <w:rsid w:val="0003088A"/>
    <w:rsid w:val="000A245B"/>
    <w:rsid w:val="000C21ED"/>
    <w:rsid w:val="001677A2"/>
    <w:rsid w:val="00191204"/>
    <w:rsid w:val="0019162B"/>
    <w:rsid w:val="00192ADA"/>
    <w:rsid w:val="001A4A76"/>
    <w:rsid w:val="001A60CC"/>
    <w:rsid w:val="00213D1B"/>
    <w:rsid w:val="00271AA9"/>
    <w:rsid w:val="002807A6"/>
    <w:rsid w:val="002A30D9"/>
    <w:rsid w:val="002A53F8"/>
    <w:rsid w:val="002D5D6B"/>
    <w:rsid w:val="002F1190"/>
    <w:rsid w:val="003E255B"/>
    <w:rsid w:val="00404FA5"/>
    <w:rsid w:val="00454470"/>
    <w:rsid w:val="004F2399"/>
    <w:rsid w:val="00503C82"/>
    <w:rsid w:val="00583717"/>
    <w:rsid w:val="00590EE9"/>
    <w:rsid w:val="005B233D"/>
    <w:rsid w:val="005B71D6"/>
    <w:rsid w:val="006421C2"/>
    <w:rsid w:val="00650827"/>
    <w:rsid w:val="0066441C"/>
    <w:rsid w:val="006816E6"/>
    <w:rsid w:val="006C2E35"/>
    <w:rsid w:val="006E5659"/>
    <w:rsid w:val="00772971"/>
    <w:rsid w:val="00773321"/>
    <w:rsid w:val="007E38A5"/>
    <w:rsid w:val="00800159"/>
    <w:rsid w:val="00892B6F"/>
    <w:rsid w:val="00897991"/>
    <w:rsid w:val="008A2F8E"/>
    <w:rsid w:val="009D07DF"/>
    <w:rsid w:val="00A31F8E"/>
    <w:rsid w:val="00A806CF"/>
    <w:rsid w:val="00B616BF"/>
    <w:rsid w:val="00BA0111"/>
    <w:rsid w:val="00BA2DEE"/>
    <w:rsid w:val="00BD33E5"/>
    <w:rsid w:val="00BF3949"/>
    <w:rsid w:val="00D75EFB"/>
    <w:rsid w:val="00DF7E0C"/>
    <w:rsid w:val="00E631D1"/>
    <w:rsid w:val="00E962B3"/>
    <w:rsid w:val="00E97BC9"/>
    <w:rsid w:val="00EA44F5"/>
    <w:rsid w:val="00EA542A"/>
    <w:rsid w:val="00ED2E4D"/>
    <w:rsid w:val="00ED503F"/>
    <w:rsid w:val="00EE65D2"/>
    <w:rsid w:val="00F64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EB6ABB-8F34-4406-9C42-A781C92C7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07DF"/>
  </w:style>
  <w:style w:type="paragraph" w:styleId="1">
    <w:name w:val="heading 1"/>
    <w:basedOn w:val="a"/>
    <w:link w:val="10"/>
    <w:uiPriority w:val="9"/>
    <w:qFormat/>
    <w:rsid w:val="00213D1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13D1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13D1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3E25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D1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rsid w:val="00213D1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213D1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me">
    <w:name w:val="time"/>
    <w:basedOn w:val="a0"/>
    <w:rsid w:val="00213D1B"/>
  </w:style>
  <w:style w:type="character" w:customStyle="1" w:styleId="apple-converted-space">
    <w:name w:val="apple-converted-space"/>
    <w:basedOn w:val="a0"/>
    <w:rsid w:val="00213D1B"/>
  </w:style>
  <w:style w:type="character" w:customStyle="1" w:styleId="nom">
    <w:name w:val="nom"/>
    <w:basedOn w:val="a0"/>
    <w:rsid w:val="00213D1B"/>
  </w:style>
  <w:style w:type="character" w:customStyle="1" w:styleId="data">
    <w:name w:val="data"/>
    <w:basedOn w:val="a0"/>
    <w:rsid w:val="00213D1B"/>
  </w:style>
  <w:style w:type="character" w:customStyle="1" w:styleId="dstan3">
    <w:name w:val="dstan3"/>
    <w:basedOn w:val="a0"/>
    <w:rsid w:val="00213D1B"/>
  </w:style>
  <w:style w:type="paragraph" w:customStyle="1" w:styleId="rvps5">
    <w:name w:val="rvps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7">
    <w:name w:val="rvts7"/>
    <w:basedOn w:val="a0"/>
    <w:rsid w:val="00213D1B"/>
  </w:style>
  <w:style w:type="paragraph" w:styleId="a3">
    <w:name w:val="Normal (Web)"/>
    <w:basedOn w:val="a"/>
    <w:uiPriority w:val="99"/>
    <w:semiHidden/>
    <w:unhideWhenUsed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58">
    <w:name w:val="rvps65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213D1B"/>
  </w:style>
  <w:style w:type="paragraph" w:customStyle="1" w:styleId="rvps1">
    <w:name w:val="rvps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51">
    <w:name w:val="rvps15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59">
    <w:name w:val="rvps65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0">
    <w:name w:val="rvps66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1">
    <w:name w:val="rvps66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2">
    <w:name w:val="rvps66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3">
    <w:name w:val="rvps66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4">
    <w:name w:val="rvps66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5">
    <w:name w:val="rvps66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6">
    <w:name w:val="rvps66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7">
    <w:name w:val="rvps66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8">
    <w:name w:val="rvps66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69">
    <w:name w:val="rvps66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0">
    <w:name w:val="rvps67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1">
    <w:name w:val="rvps67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2">
    <w:name w:val="rvps67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3">
    <w:name w:val="rvps67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4">
    <w:name w:val="rvps67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5">
    <w:name w:val="rvps67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7">
    <w:name w:val="rvps67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8">
    <w:name w:val="rvps67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79">
    <w:name w:val="rvps67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0">
    <w:name w:val="rvps68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1">
    <w:name w:val="rvps68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3">
    <w:name w:val="rvps68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4">
    <w:name w:val="rvps68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5">
    <w:name w:val="rvps68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6">
    <w:name w:val="rvps68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7">
    <w:name w:val="rvps68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8">
    <w:name w:val="rvps68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89">
    <w:name w:val="rvps68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0">
    <w:name w:val="rvps69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1">
    <w:name w:val="rvps69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2">
    <w:name w:val="rvps69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3">
    <w:name w:val="rvps69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4">
    <w:name w:val="rvps69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5">
    <w:name w:val="rvps69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7">
    <w:name w:val="rvps69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8">
    <w:name w:val="rvps69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99">
    <w:name w:val="rvps699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0">
    <w:name w:val="rvps700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1">
    <w:name w:val="rvps701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2">
    <w:name w:val="rvps702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3">
    <w:name w:val="rvps703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6">
    <w:name w:val="rvts96"/>
    <w:basedOn w:val="a0"/>
    <w:rsid w:val="00213D1B"/>
  </w:style>
  <w:style w:type="character" w:customStyle="1" w:styleId="rvts9">
    <w:name w:val="rvts9"/>
    <w:basedOn w:val="a0"/>
    <w:rsid w:val="00213D1B"/>
  </w:style>
  <w:style w:type="paragraph" w:customStyle="1" w:styleId="rvps704">
    <w:name w:val="rvps704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5">
    <w:name w:val="rvps705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6">
    <w:name w:val="rvps706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7">
    <w:name w:val="rvps707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08">
    <w:name w:val="rvps708"/>
    <w:basedOn w:val="a"/>
    <w:rsid w:val="00213D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13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3D1B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2A53F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6">
    <w:name w:val="Plain Text"/>
    <w:basedOn w:val="a"/>
    <w:link w:val="a7"/>
    <w:rsid w:val="002A53F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2A53F8"/>
    <w:rPr>
      <w:rFonts w:ascii="Courier New" w:eastAsia="Times New Roman" w:hAnsi="Courier New" w:cs="Courier New"/>
      <w:sz w:val="20"/>
      <w:szCs w:val="20"/>
    </w:rPr>
  </w:style>
  <w:style w:type="paragraph" w:styleId="a8">
    <w:name w:val="No Spacing"/>
    <w:uiPriority w:val="1"/>
    <w:qFormat/>
    <w:rsid w:val="002A5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">
    <w:name w:val="rvps7"/>
    <w:basedOn w:val="a"/>
    <w:rsid w:val="002A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6">
    <w:name w:val="rvps6"/>
    <w:basedOn w:val="a"/>
    <w:rsid w:val="002A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2A53F8"/>
  </w:style>
  <w:style w:type="character" w:customStyle="1" w:styleId="50">
    <w:name w:val="Заголовок 5 Знак"/>
    <w:basedOn w:val="a0"/>
    <w:link w:val="5"/>
    <w:uiPriority w:val="9"/>
    <w:rsid w:val="003E255B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8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195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6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390433">
              <w:marLeft w:val="2250"/>
              <w:marRight w:val="0"/>
              <w:marTop w:val="9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8272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single" w:sz="6" w:space="0" w:color="72A4D6"/>
            <w:right w:val="none" w:sz="0" w:space="0" w:color="auto"/>
          </w:divBdr>
          <w:divsChild>
            <w:div w:id="1051659419">
              <w:marLeft w:val="0"/>
              <w:marRight w:val="0"/>
              <w:marTop w:val="0"/>
              <w:marBottom w:val="0"/>
              <w:divBdr>
                <w:top w:val="single" w:sz="6" w:space="0" w:color="72A4D6"/>
                <w:left w:val="single" w:sz="6" w:space="4" w:color="72A4D6"/>
                <w:bottom w:val="none" w:sz="0" w:space="0" w:color="auto"/>
                <w:right w:val="single" w:sz="6" w:space="4" w:color="72A4D6"/>
              </w:divBdr>
            </w:div>
            <w:div w:id="8085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7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5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EEF1A-7D18-4A7E-A506-5E3149257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52</cp:revision>
  <cp:lastPrinted>2022-07-18T13:09:00Z</cp:lastPrinted>
  <dcterms:created xsi:type="dcterms:W3CDTF">2021-05-18T04:52:00Z</dcterms:created>
  <dcterms:modified xsi:type="dcterms:W3CDTF">2022-07-18T13:09:00Z</dcterms:modified>
</cp:coreProperties>
</file>